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95B3" w14:textId="630C6A93" w:rsidR="000874DD" w:rsidRPr="00926E80" w:rsidRDefault="000874DD" w:rsidP="000874DD">
      <w:pPr>
        <w:rPr>
          <w:b/>
          <w:bCs/>
          <w:u w:val="single"/>
        </w:rPr>
      </w:pPr>
      <w:r w:rsidRPr="000874DD">
        <w:rPr>
          <w:b/>
          <w:bCs/>
        </w:rPr>
        <w:t xml:space="preserve"> </w:t>
      </w:r>
      <w:r w:rsidRPr="00926E80">
        <w:rPr>
          <w:b/>
          <w:bCs/>
          <w:u w:val="single"/>
        </w:rPr>
        <w:t>Den stromů – příprava celoškolního projektového dne (inspirace pro školy)</w:t>
      </w:r>
    </w:p>
    <w:p w14:paraId="7292BB82" w14:textId="2A1B2801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Cíl akce</w:t>
      </w:r>
    </w:p>
    <w:p w14:paraId="02304F02" w14:textId="77777777" w:rsidR="000874DD" w:rsidRPr="000874DD" w:rsidRDefault="000874DD" w:rsidP="000874DD">
      <w:pPr>
        <w:numPr>
          <w:ilvl w:val="0"/>
          <w:numId w:val="1"/>
        </w:numPr>
      </w:pPr>
      <w:r w:rsidRPr="000874DD">
        <w:t>Posílit vztah žáků k přírodě a významu stromů.</w:t>
      </w:r>
    </w:p>
    <w:p w14:paraId="1253BF0B" w14:textId="77777777" w:rsidR="000874DD" w:rsidRPr="000874DD" w:rsidRDefault="000874DD" w:rsidP="000874DD">
      <w:pPr>
        <w:numPr>
          <w:ilvl w:val="0"/>
          <w:numId w:val="1"/>
        </w:numPr>
      </w:pPr>
      <w:r w:rsidRPr="000874DD">
        <w:t>Rozvíjet spolupráci, samostatnost a práci s informacemi.</w:t>
      </w:r>
    </w:p>
    <w:p w14:paraId="31D4CF22" w14:textId="77777777" w:rsidR="000874DD" w:rsidRPr="000874DD" w:rsidRDefault="000874DD" w:rsidP="000874DD">
      <w:pPr>
        <w:numPr>
          <w:ilvl w:val="0"/>
          <w:numId w:val="1"/>
        </w:numPr>
      </w:pPr>
      <w:r w:rsidRPr="000874DD">
        <w:t>Propojit environmentální výchovu s pohybem a hravou formou učení.</w:t>
      </w:r>
    </w:p>
    <w:p w14:paraId="4C1B166E" w14:textId="491F1550" w:rsidR="000874DD" w:rsidRPr="000874DD" w:rsidRDefault="000874DD" w:rsidP="000874DD"/>
    <w:p w14:paraId="463853F3" w14:textId="4FBC4F2B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Zapojení školy</w:t>
      </w:r>
    </w:p>
    <w:p w14:paraId="79F970E2" w14:textId="77777777" w:rsidR="000874DD" w:rsidRPr="000874DD" w:rsidRDefault="000874DD" w:rsidP="000874DD">
      <w:pPr>
        <w:numPr>
          <w:ilvl w:val="0"/>
          <w:numId w:val="2"/>
        </w:numPr>
      </w:pPr>
      <w:r w:rsidRPr="000874DD">
        <w:t xml:space="preserve">Akce je vhodná jako </w:t>
      </w:r>
      <w:r w:rsidRPr="000874DD">
        <w:rPr>
          <w:b/>
          <w:bCs/>
        </w:rPr>
        <w:t>celoškolní projekt</w:t>
      </w:r>
      <w:r w:rsidRPr="000874DD">
        <w:t xml:space="preserve"> (1. i 2. stupeň).</w:t>
      </w:r>
    </w:p>
    <w:p w14:paraId="716C859C" w14:textId="77777777" w:rsidR="000874DD" w:rsidRPr="000874DD" w:rsidRDefault="000874DD" w:rsidP="000874DD">
      <w:pPr>
        <w:numPr>
          <w:ilvl w:val="0"/>
          <w:numId w:val="2"/>
        </w:numPr>
      </w:pPr>
      <w:r w:rsidRPr="000874DD">
        <w:t xml:space="preserve">Doporučeno rozdělení žáků do </w:t>
      </w:r>
      <w:r w:rsidRPr="000874DD">
        <w:rPr>
          <w:b/>
          <w:bCs/>
        </w:rPr>
        <w:t>smíšených nebo třídních skupin</w:t>
      </w:r>
      <w:r w:rsidRPr="000874DD">
        <w:t>.</w:t>
      </w:r>
    </w:p>
    <w:p w14:paraId="436CC2BF" w14:textId="2C868299" w:rsidR="000874DD" w:rsidRPr="000874DD" w:rsidRDefault="000874DD" w:rsidP="000874DD">
      <w:pPr>
        <w:numPr>
          <w:ilvl w:val="0"/>
          <w:numId w:val="2"/>
        </w:numPr>
      </w:pPr>
      <w:r w:rsidRPr="000874DD">
        <w:t>Každá skupina má určeného pedagoga / asistenta.</w:t>
      </w:r>
    </w:p>
    <w:p w14:paraId="017C0D1F" w14:textId="77777777" w:rsidR="000874DD" w:rsidRDefault="000874DD" w:rsidP="000874DD">
      <w:pPr>
        <w:rPr>
          <w:rFonts w:ascii="Segoe UI Emoji" w:hAnsi="Segoe UI Emoji" w:cs="Segoe UI Emoji"/>
          <w:b/>
          <w:bCs/>
        </w:rPr>
      </w:pPr>
    </w:p>
    <w:p w14:paraId="3E77E570" w14:textId="0622D618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 xml:space="preserve"> Návrh struktury dne</w:t>
      </w:r>
    </w:p>
    <w:p w14:paraId="18A9E18A" w14:textId="77777777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1. Společný start – motivační aktivita</w:t>
      </w:r>
    </w:p>
    <w:p w14:paraId="483E3B88" w14:textId="77777777" w:rsidR="000874DD" w:rsidRPr="000874DD" w:rsidRDefault="000874DD" w:rsidP="000874DD">
      <w:pPr>
        <w:numPr>
          <w:ilvl w:val="0"/>
          <w:numId w:val="3"/>
        </w:numPr>
      </w:pPr>
      <w:r w:rsidRPr="000874DD">
        <w:t>Krátká pohybová nebo relaxační aktivita na téma stromů (např. „stromová jóga“, dechová cvičení, protahování).</w:t>
      </w:r>
    </w:p>
    <w:p w14:paraId="167EA66D" w14:textId="77777777" w:rsidR="000874DD" w:rsidRPr="000874DD" w:rsidRDefault="000874DD" w:rsidP="000874DD">
      <w:pPr>
        <w:numPr>
          <w:ilvl w:val="0"/>
          <w:numId w:val="3"/>
        </w:numPr>
      </w:pPr>
      <w:r w:rsidRPr="000874DD">
        <w:t>Cíl: naladění na téma, zklidnění, vytvoření pozitivní atmosféry.</w:t>
      </w:r>
    </w:p>
    <w:p w14:paraId="13C36B28" w14:textId="77777777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2. Stanoviště ve škole – práce s informacemi</w:t>
      </w:r>
    </w:p>
    <w:p w14:paraId="4AF2A2EA" w14:textId="77777777" w:rsidR="000874DD" w:rsidRPr="000874DD" w:rsidRDefault="000874DD" w:rsidP="000874DD">
      <w:pPr>
        <w:numPr>
          <w:ilvl w:val="0"/>
          <w:numId w:val="4"/>
        </w:numPr>
      </w:pPr>
      <w:r w:rsidRPr="000874DD">
        <w:t>Na chodbách nebo ve třídách rozmístit:</w:t>
      </w:r>
    </w:p>
    <w:p w14:paraId="5960CC7D" w14:textId="77777777" w:rsidR="000874DD" w:rsidRPr="000874DD" w:rsidRDefault="000874DD" w:rsidP="000874DD">
      <w:pPr>
        <w:numPr>
          <w:ilvl w:val="1"/>
          <w:numId w:val="4"/>
        </w:numPr>
      </w:pPr>
      <w:r w:rsidRPr="000874DD">
        <w:t>křížovky</w:t>
      </w:r>
    </w:p>
    <w:p w14:paraId="7191BD4F" w14:textId="77777777" w:rsidR="000874DD" w:rsidRPr="000874DD" w:rsidRDefault="000874DD" w:rsidP="000874DD">
      <w:pPr>
        <w:numPr>
          <w:ilvl w:val="1"/>
          <w:numId w:val="4"/>
        </w:numPr>
      </w:pPr>
      <w:r w:rsidRPr="000874DD">
        <w:t>pracovní listy</w:t>
      </w:r>
    </w:p>
    <w:p w14:paraId="7F188119" w14:textId="77777777" w:rsidR="000874DD" w:rsidRPr="000874DD" w:rsidRDefault="000874DD" w:rsidP="000874DD">
      <w:pPr>
        <w:numPr>
          <w:ilvl w:val="1"/>
          <w:numId w:val="4"/>
        </w:numPr>
      </w:pPr>
      <w:r w:rsidRPr="000874DD">
        <w:t>QR kódy s odkazy na krátká videa či texty o stromech</w:t>
      </w:r>
    </w:p>
    <w:p w14:paraId="6A1D9098" w14:textId="77777777" w:rsidR="000874DD" w:rsidRPr="000874DD" w:rsidRDefault="000874DD" w:rsidP="000874DD">
      <w:pPr>
        <w:numPr>
          <w:ilvl w:val="0"/>
          <w:numId w:val="4"/>
        </w:numPr>
      </w:pPr>
      <w:r w:rsidRPr="000874DD">
        <w:t xml:space="preserve">Úkol: získané informace zpracovat do </w:t>
      </w:r>
      <w:r w:rsidRPr="000874DD">
        <w:rPr>
          <w:b/>
          <w:bCs/>
        </w:rPr>
        <w:t xml:space="preserve">plakátu / </w:t>
      </w:r>
      <w:proofErr w:type="spellStart"/>
      <w:r w:rsidRPr="000874DD">
        <w:rPr>
          <w:b/>
          <w:bCs/>
        </w:rPr>
        <w:t>lapbooku</w:t>
      </w:r>
      <w:proofErr w:type="spellEnd"/>
      <w:r w:rsidRPr="000874DD">
        <w:rPr>
          <w:b/>
          <w:bCs/>
        </w:rPr>
        <w:t xml:space="preserve"> / myšlenkové mapy</w:t>
      </w:r>
      <w:r w:rsidRPr="000874DD">
        <w:t>.</w:t>
      </w:r>
    </w:p>
    <w:p w14:paraId="0B410272" w14:textId="77777777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3. Pobyt venku – poznávání stromů v terénu</w:t>
      </w:r>
    </w:p>
    <w:p w14:paraId="5807801E" w14:textId="77777777" w:rsidR="000874DD" w:rsidRPr="000874DD" w:rsidRDefault="000874DD" w:rsidP="000874DD">
      <w:pPr>
        <w:numPr>
          <w:ilvl w:val="0"/>
          <w:numId w:val="5"/>
        </w:numPr>
      </w:pPr>
      <w:r w:rsidRPr="000874DD">
        <w:t>Procházka do okolí školy nebo do parku.</w:t>
      </w:r>
    </w:p>
    <w:p w14:paraId="32CADB49" w14:textId="77777777" w:rsidR="000874DD" w:rsidRPr="000874DD" w:rsidRDefault="000874DD" w:rsidP="000874DD">
      <w:pPr>
        <w:numPr>
          <w:ilvl w:val="0"/>
          <w:numId w:val="5"/>
        </w:numPr>
      </w:pPr>
      <w:r w:rsidRPr="000874DD">
        <w:t>Úkoly:</w:t>
      </w:r>
    </w:p>
    <w:p w14:paraId="2B4B57F0" w14:textId="77777777" w:rsidR="000874DD" w:rsidRPr="000874DD" w:rsidRDefault="000874DD" w:rsidP="000874DD">
      <w:pPr>
        <w:numPr>
          <w:ilvl w:val="1"/>
          <w:numId w:val="5"/>
        </w:numPr>
      </w:pPr>
      <w:r w:rsidRPr="000874DD">
        <w:t>hledání zajímavých stromů</w:t>
      </w:r>
    </w:p>
    <w:p w14:paraId="0479528E" w14:textId="77777777" w:rsidR="000874DD" w:rsidRPr="000874DD" w:rsidRDefault="000874DD" w:rsidP="000874DD">
      <w:pPr>
        <w:numPr>
          <w:ilvl w:val="1"/>
          <w:numId w:val="5"/>
        </w:numPr>
      </w:pPr>
      <w:r w:rsidRPr="000874DD">
        <w:t>poznávání druhů</w:t>
      </w:r>
    </w:p>
    <w:p w14:paraId="3D60C630" w14:textId="77777777" w:rsidR="000874DD" w:rsidRPr="000874DD" w:rsidRDefault="000874DD" w:rsidP="000874DD">
      <w:pPr>
        <w:numPr>
          <w:ilvl w:val="1"/>
          <w:numId w:val="5"/>
        </w:numPr>
      </w:pPr>
      <w:r w:rsidRPr="000874DD">
        <w:t>fotografování do třídní nebo školní fotosoutěže</w:t>
      </w:r>
    </w:p>
    <w:p w14:paraId="449FE68B" w14:textId="77777777" w:rsidR="000874DD" w:rsidRPr="000874DD" w:rsidRDefault="000874DD" w:rsidP="000874DD">
      <w:pPr>
        <w:numPr>
          <w:ilvl w:val="0"/>
          <w:numId w:val="5"/>
        </w:numPr>
      </w:pPr>
      <w:r w:rsidRPr="000874DD">
        <w:t>Možno propojit s výtvarnou nebo přírodovědnou částí výuky.</w:t>
      </w:r>
    </w:p>
    <w:p w14:paraId="455C4ACC" w14:textId="77777777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4. Hra a soutěžní část</w:t>
      </w:r>
    </w:p>
    <w:p w14:paraId="00AE47F5" w14:textId="77777777" w:rsidR="000874DD" w:rsidRPr="000874DD" w:rsidRDefault="000874DD" w:rsidP="000874DD">
      <w:pPr>
        <w:numPr>
          <w:ilvl w:val="0"/>
          <w:numId w:val="6"/>
        </w:numPr>
      </w:pPr>
      <w:r w:rsidRPr="000874DD">
        <w:t>Šifry, kódy, úkoly na stanovištích.</w:t>
      </w:r>
    </w:p>
    <w:p w14:paraId="390B3F4C" w14:textId="77777777" w:rsidR="000874DD" w:rsidRPr="000874DD" w:rsidRDefault="000874DD" w:rsidP="000874DD">
      <w:pPr>
        <w:numPr>
          <w:ilvl w:val="0"/>
          <w:numId w:val="6"/>
        </w:numPr>
      </w:pPr>
      <w:r w:rsidRPr="000874DD">
        <w:lastRenderedPageBreak/>
        <w:t>Nápovědy vedou k závěrečnému školnímu kvízu.</w:t>
      </w:r>
    </w:p>
    <w:p w14:paraId="7F881069" w14:textId="77777777" w:rsidR="000874DD" w:rsidRPr="000874DD" w:rsidRDefault="000874DD" w:rsidP="000874DD">
      <w:pPr>
        <w:numPr>
          <w:ilvl w:val="0"/>
          <w:numId w:val="6"/>
        </w:numPr>
      </w:pPr>
      <w:r w:rsidRPr="000874DD">
        <w:t>Pro starší žáky soutěž mezi třídami, mladší formou hry bez tlaku na výkon.</w:t>
      </w:r>
    </w:p>
    <w:p w14:paraId="21EA9497" w14:textId="77777777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5. Závěr a vyhodnocení</w:t>
      </w:r>
    </w:p>
    <w:p w14:paraId="3F5335DA" w14:textId="77777777" w:rsidR="000874DD" w:rsidRPr="000874DD" w:rsidRDefault="000874DD" w:rsidP="000874DD">
      <w:pPr>
        <w:numPr>
          <w:ilvl w:val="0"/>
          <w:numId w:val="7"/>
        </w:numPr>
      </w:pPr>
      <w:r w:rsidRPr="000874DD">
        <w:t>Společné vyhodnocení kvízu.</w:t>
      </w:r>
    </w:p>
    <w:p w14:paraId="7645D398" w14:textId="77777777" w:rsidR="000874DD" w:rsidRPr="000874DD" w:rsidRDefault="000874DD" w:rsidP="000874DD">
      <w:pPr>
        <w:numPr>
          <w:ilvl w:val="0"/>
          <w:numId w:val="7"/>
        </w:numPr>
      </w:pPr>
      <w:r w:rsidRPr="000874DD">
        <w:t>Vyhlášení fotosoutěže nebo nejaktivnějších týmů.</w:t>
      </w:r>
    </w:p>
    <w:p w14:paraId="6FD36188" w14:textId="77777777" w:rsidR="000874DD" w:rsidRPr="000874DD" w:rsidRDefault="000874DD" w:rsidP="000874DD">
      <w:pPr>
        <w:numPr>
          <w:ilvl w:val="0"/>
          <w:numId w:val="7"/>
        </w:numPr>
      </w:pPr>
      <w:r w:rsidRPr="000874DD">
        <w:t xml:space="preserve">Možnost zavést </w:t>
      </w:r>
      <w:r w:rsidRPr="000874DD">
        <w:rPr>
          <w:b/>
          <w:bCs/>
        </w:rPr>
        <w:t>putovní pohár nebo diplomy</w:t>
      </w:r>
      <w:r w:rsidRPr="000874DD">
        <w:t xml:space="preserve"> pro motivaci do dalších let.</w:t>
      </w:r>
    </w:p>
    <w:p w14:paraId="1B518D3A" w14:textId="0566C1FD" w:rsidR="000874DD" w:rsidRPr="000874DD" w:rsidRDefault="000874DD" w:rsidP="000874DD"/>
    <w:p w14:paraId="22A3B66D" w14:textId="75C799DE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Přesah mimo školu – skutečná pomoc přírodě</w:t>
      </w:r>
    </w:p>
    <w:p w14:paraId="7D9A2A97" w14:textId="77777777" w:rsidR="000874DD" w:rsidRPr="000874DD" w:rsidRDefault="000874DD" w:rsidP="000874DD">
      <w:pPr>
        <w:numPr>
          <w:ilvl w:val="0"/>
          <w:numId w:val="8"/>
        </w:numPr>
      </w:pPr>
      <w:r w:rsidRPr="000874DD">
        <w:t>Dobrovolná sbírka na výsadbu stromů (např. přes ověřené projekty).</w:t>
      </w:r>
    </w:p>
    <w:p w14:paraId="1E60EF80" w14:textId="77777777" w:rsidR="000874DD" w:rsidRPr="000874DD" w:rsidRDefault="000874DD" w:rsidP="000874DD">
      <w:pPr>
        <w:numPr>
          <w:ilvl w:val="0"/>
          <w:numId w:val="8"/>
        </w:numPr>
      </w:pPr>
      <w:r w:rsidRPr="000874DD">
        <w:t xml:space="preserve">Žáci vidí, že jejich aktivita má </w:t>
      </w:r>
      <w:r w:rsidRPr="000874DD">
        <w:rPr>
          <w:b/>
          <w:bCs/>
        </w:rPr>
        <w:t>reálný dopad</w:t>
      </w:r>
      <w:r w:rsidRPr="000874DD">
        <w:t>.</w:t>
      </w:r>
    </w:p>
    <w:p w14:paraId="07D0B2BB" w14:textId="77777777" w:rsidR="000874DD" w:rsidRPr="000874DD" w:rsidRDefault="000874DD" w:rsidP="000874DD">
      <w:pPr>
        <w:numPr>
          <w:ilvl w:val="0"/>
          <w:numId w:val="8"/>
        </w:numPr>
      </w:pPr>
      <w:r w:rsidRPr="000874DD">
        <w:t>Lze propojit s matematikou (počítání, kolik stromů se podařilo „zachránit“).</w:t>
      </w:r>
    </w:p>
    <w:p w14:paraId="6C65705F" w14:textId="522CCB2B" w:rsidR="000874DD" w:rsidRPr="000874DD" w:rsidRDefault="000874DD" w:rsidP="000874DD"/>
    <w:p w14:paraId="0A94CE72" w14:textId="5D07A31D" w:rsidR="000874DD" w:rsidRPr="000874DD" w:rsidRDefault="000874DD" w:rsidP="000874DD">
      <w:pPr>
        <w:rPr>
          <w:b/>
          <w:bCs/>
        </w:rPr>
      </w:pPr>
      <w:r w:rsidRPr="000874DD">
        <w:rPr>
          <w:b/>
          <w:bCs/>
        </w:rPr>
        <w:t>Organizační tipy</w:t>
      </w:r>
    </w:p>
    <w:p w14:paraId="09C0AE7B" w14:textId="77777777" w:rsidR="000874DD" w:rsidRPr="000874DD" w:rsidRDefault="000874DD" w:rsidP="000874DD">
      <w:pPr>
        <w:numPr>
          <w:ilvl w:val="0"/>
          <w:numId w:val="9"/>
        </w:numPr>
      </w:pPr>
      <w:r w:rsidRPr="000874DD">
        <w:t>Příprava materiálů předem (QR kódy, pracovní listy, mapy stanovišť).</w:t>
      </w:r>
    </w:p>
    <w:p w14:paraId="3FF2479A" w14:textId="77777777" w:rsidR="000874DD" w:rsidRPr="000874DD" w:rsidRDefault="000874DD" w:rsidP="000874DD">
      <w:pPr>
        <w:numPr>
          <w:ilvl w:val="0"/>
          <w:numId w:val="9"/>
        </w:numPr>
      </w:pPr>
      <w:r w:rsidRPr="000874DD">
        <w:t>Jasný harmonogram střídání skupin.</w:t>
      </w:r>
    </w:p>
    <w:p w14:paraId="4CB1AB26" w14:textId="77777777" w:rsidR="000874DD" w:rsidRPr="000874DD" w:rsidRDefault="000874DD" w:rsidP="000874DD">
      <w:pPr>
        <w:numPr>
          <w:ilvl w:val="0"/>
          <w:numId w:val="9"/>
        </w:numPr>
      </w:pPr>
      <w:r w:rsidRPr="000874DD">
        <w:t>Zapojení žákovského parlamentu nebo starších žáků jako pomocníků.</w:t>
      </w:r>
    </w:p>
    <w:p w14:paraId="56FFA03A" w14:textId="77777777" w:rsidR="000874DD" w:rsidRPr="000874DD" w:rsidRDefault="000874DD" w:rsidP="000874DD">
      <w:pPr>
        <w:numPr>
          <w:ilvl w:val="0"/>
          <w:numId w:val="9"/>
        </w:numPr>
      </w:pPr>
      <w:r w:rsidRPr="000874DD">
        <w:t>Fotodokumentace pro web, zpravodaj a kroniku školy.</w:t>
      </w:r>
    </w:p>
    <w:p w14:paraId="27B2BF97" w14:textId="090964F5" w:rsidR="000874DD" w:rsidRPr="000874DD" w:rsidRDefault="000874DD" w:rsidP="000874DD"/>
    <w:p w14:paraId="0F6CDAA0" w14:textId="77777777" w:rsidR="000874DD" w:rsidRPr="000874DD" w:rsidRDefault="000874DD" w:rsidP="000874DD">
      <w:pPr>
        <w:rPr>
          <w:b/>
          <w:bCs/>
        </w:rPr>
      </w:pPr>
      <w:r w:rsidRPr="000874DD">
        <w:rPr>
          <w:rFonts w:ascii="Segoe UI Emoji" w:hAnsi="Segoe UI Emoji" w:cs="Segoe UI Emoji"/>
          <w:b/>
          <w:bCs/>
        </w:rPr>
        <w:t>✅</w:t>
      </w:r>
      <w:r w:rsidRPr="000874DD">
        <w:rPr>
          <w:b/>
          <w:bCs/>
        </w:rPr>
        <w:t xml:space="preserve"> Přínosy projektu</w:t>
      </w:r>
    </w:p>
    <w:p w14:paraId="5E0BECA3" w14:textId="77777777" w:rsidR="000874DD" w:rsidRPr="000874DD" w:rsidRDefault="000874DD" w:rsidP="000874DD">
      <w:pPr>
        <w:numPr>
          <w:ilvl w:val="0"/>
          <w:numId w:val="10"/>
        </w:numPr>
      </w:pPr>
      <w:r w:rsidRPr="000874DD">
        <w:t>Posílení ekologického myšlení.</w:t>
      </w:r>
    </w:p>
    <w:p w14:paraId="0A82121E" w14:textId="77777777" w:rsidR="000874DD" w:rsidRPr="000874DD" w:rsidRDefault="000874DD" w:rsidP="000874DD">
      <w:pPr>
        <w:numPr>
          <w:ilvl w:val="0"/>
          <w:numId w:val="10"/>
        </w:numPr>
      </w:pPr>
      <w:r w:rsidRPr="000874DD">
        <w:t>Rozvoj týmové spolupráce.</w:t>
      </w:r>
    </w:p>
    <w:p w14:paraId="3AFDC7C4" w14:textId="77777777" w:rsidR="000874DD" w:rsidRPr="000874DD" w:rsidRDefault="000874DD" w:rsidP="000874DD">
      <w:pPr>
        <w:numPr>
          <w:ilvl w:val="0"/>
          <w:numId w:val="10"/>
        </w:numPr>
      </w:pPr>
      <w:r w:rsidRPr="000874DD">
        <w:t>Propojení předmětů (Př, ČJ, VV, TV, ICT).</w:t>
      </w:r>
    </w:p>
    <w:p w14:paraId="34E56CE4" w14:textId="77777777" w:rsidR="000874DD" w:rsidRPr="000874DD" w:rsidRDefault="000874DD" w:rsidP="000874DD">
      <w:pPr>
        <w:numPr>
          <w:ilvl w:val="0"/>
          <w:numId w:val="10"/>
        </w:numPr>
      </w:pPr>
      <w:r w:rsidRPr="000874DD">
        <w:t>Pozitivní klima školy a společný zážitek.</w:t>
      </w:r>
    </w:p>
    <w:p w14:paraId="696ABE47" w14:textId="77777777" w:rsidR="000874DD" w:rsidRDefault="000874DD"/>
    <w:sectPr w:rsidR="000874DD" w:rsidSect="00CE5B3F"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C2D"/>
    <w:multiLevelType w:val="multilevel"/>
    <w:tmpl w:val="CFD2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7232"/>
    <w:multiLevelType w:val="multilevel"/>
    <w:tmpl w:val="5F02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762FF"/>
    <w:multiLevelType w:val="multilevel"/>
    <w:tmpl w:val="2B8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205C"/>
    <w:multiLevelType w:val="multilevel"/>
    <w:tmpl w:val="40E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F4ED1"/>
    <w:multiLevelType w:val="multilevel"/>
    <w:tmpl w:val="C8B8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20586"/>
    <w:multiLevelType w:val="multilevel"/>
    <w:tmpl w:val="0C50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A339B"/>
    <w:multiLevelType w:val="multilevel"/>
    <w:tmpl w:val="19BE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77C1C"/>
    <w:multiLevelType w:val="multilevel"/>
    <w:tmpl w:val="0380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820EF"/>
    <w:multiLevelType w:val="multilevel"/>
    <w:tmpl w:val="458C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F7412"/>
    <w:multiLevelType w:val="multilevel"/>
    <w:tmpl w:val="6C78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124281">
    <w:abstractNumId w:val="7"/>
  </w:num>
  <w:num w:numId="2" w16cid:durableId="1470172567">
    <w:abstractNumId w:val="6"/>
  </w:num>
  <w:num w:numId="3" w16cid:durableId="829174712">
    <w:abstractNumId w:val="3"/>
  </w:num>
  <w:num w:numId="4" w16cid:durableId="591937822">
    <w:abstractNumId w:val="5"/>
  </w:num>
  <w:num w:numId="5" w16cid:durableId="1536307122">
    <w:abstractNumId w:val="9"/>
  </w:num>
  <w:num w:numId="6" w16cid:durableId="465700858">
    <w:abstractNumId w:val="0"/>
  </w:num>
  <w:num w:numId="7" w16cid:durableId="76944858">
    <w:abstractNumId w:val="4"/>
  </w:num>
  <w:num w:numId="8" w16cid:durableId="1366253103">
    <w:abstractNumId w:val="1"/>
  </w:num>
  <w:num w:numId="9" w16cid:durableId="1175607697">
    <w:abstractNumId w:val="2"/>
  </w:num>
  <w:num w:numId="10" w16cid:durableId="1972712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DD"/>
    <w:rsid w:val="000874DD"/>
    <w:rsid w:val="001A0DBE"/>
    <w:rsid w:val="002048B7"/>
    <w:rsid w:val="008927F6"/>
    <w:rsid w:val="00926E80"/>
    <w:rsid w:val="00CE5B3F"/>
    <w:rsid w:val="00C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C522"/>
  <w15:chartTrackingRefBased/>
  <w15:docId w15:val="{BBBC21CC-6F55-41E1-B1E0-DB99B8DD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4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4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4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4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4D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4D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4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4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4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4D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4D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4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Libovická</dc:creator>
  <cp:keywords/>
  <dc:description/>
  <cp:lastModifiedBy>Jana Libovická</cp:lastModifiedBy>
  <cp:revision>1</cp:revision>
  <cp:lastPrinted>2026-01-28T15:53:00Z</cp:lastPrinted>
  <dcterms:created xsi:type="dcterms:W3CDTF">2026-01-28T15:51:00Z</dcterms:created>
  <dcterms:modified xsi:type="dcterms:W3CDTF">2026-01-28T16:29:00Z</dcterms:modified>
</cp:coreProperties>
</file>