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Pomůcka k procvič</w:t>
      </w:r>
      <w:r>
        <w:rPr/>
        <w:t>ová</w:t>
      </w:r>
      <w:r>
        <w:rPr/>
        <w:t>ní násobilky</w:t>
      </w:r>
    </w:p>
    <w:p>
      <w:pPr>
        <w:pStyle w:val="Normal"/>
        <w:bidi w:val="0"/>
        <w:jc w:val="left"/>
        <w:rPr/>
      </w:pPr>
      <w:r>
        <w:rPr/>
        <w:t>(využití odpadních materiálů k dalším aktivitám)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Potřeby: proložky od vajec, barevná pet víčka, fixy, cedulky s příklady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Postup přípravy:</w:t>
      </w:r>
    </w:p>
    <w:p>
      <w:pPr>
        <w:pStyle w:val="Normal"/>
        <w:bidi w:val="0"/>
        <w:jc w:val="left"/>
        <w:rPr/>
      </w:pPr>
      <w:r>
        <w:rPr/>
        <w:t>* do důlků v proložkách od vajec napíšeme čísla od 0 do 90 (resp. 120) – můžeme začínat jednou proložkou s čísly do 30 a pak přidávat další</w:t>
      </w:r>
    </w:p>
    <w:p>
      <w:pPr>
        <w:pStyle w:val="Normal"/>
        <w:bidi w:val="0"/>
        <w:jc w:val="left"/>
        <w:rPr/>
      </w:pPr>
      <w:r>
        <w:rPr/>
        <w:t>* připravíme si cedulky s příklady na násobilku</w:t>
      </w:r>
    </w:p>
    <w:p>
      <w:pPr>
        <w:pStyle w:val="Normal"/>
        <w:bidi w:val="0"/>
        <w:jc w:val="left"/>
        <w:rPr/>
      </w:pPr>
      <w:r>
        <w:rPr/>
        <w:t xml:space="preserve">* </w:t>
      </w:r>
      <w:r>
        <w:rPr/>
        <w:t>připravíme si barevná pet víčka – pro každého hráče cca 5 – 10 kusů (podle toho, jaký čas chceme aktivitě věnovat)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Postup hry: </w:t>
      </w:r>
    </w:p>
    <w:p>
      <w:pPr>
        <w:pStyle w:val="Normal"/>
        <w:bidi w:val="0"/>
        <w:jc w:val="left"/>
        <w:rPr/>
      </w:pPr>
      <w:r>
        <w:rPr/>
        <w:t>* osvědčilo se nám hrát ve 3 – 4 hráčích (pro přehlednost je lepší tento menší počet)</w:t>
      </w:r>
    </w:p>
    <w:p>
      <w:pPr>
        <w:pStyle w:val="Normal"/>
        <w:bidi w:val="0"/>
        <w:jc w:val="left"/>
        <w:rPr/>
      </w:pPr>
      <w:r>
        <w:rPr/>
        <w:t>* hráči se postaví kolem proložek s čísly, do ruky si vezmou jeden hrací žeton (víčko své barvy)</w:t>
      </w:r>
    </w:p>
    <w:p>
      <w:pPr>
        <w:pStyle w:val="Normal"/>
        <w:bidi w:val="0"/>
        <w:jc w:val="left"/>
        <w:rPr/>
      </w:pPr>
      <w:r>
        <w:rPr/>
        <w:t>* hráči postupně otáčí připravené příklady z hromádky</w:t>
      </w:r>
    </w:p>
    <w:p>
      <w:pPr>
        <w:pStyle w:val="Normal"/>
        <w:bidi w:val="0"/>
        <w:jc w:val="left"/>
        <w:rPr/>
      </w:pPr>
      <w:r>
        <w:rPr/>
        <w:t>* úkolem hráče je co nejrychleji umístit svůj hrací žeton na správný výsledek – číslo na proložce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Varianty hry: </w:t>
      </w:r>
    </w:p>
    <w:p>
      <w:pPr>
        <w:pStyle w:val="Normal"/>
        <w:bidi w:val="0"/>
        <w:jc w:val="left"/>
        <w:rPr/>
      </w:pPr>
      <w:r>
        <w:rPr/>
        <w:t>1) Hráč, který umístí nejrychleji správný žeton, tento odhodí a hraje již s méně žetony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Úkolem je co nejrychleji se zbavit žetonů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2) Hráč, který umístí nejrychleji správný žeton, jej nechává ležet na hrací ploše (pak je třeba ohlídat, aby připravené příklady měly různé výsledky)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Vítězí hráč, který, v daném časovém limitu, umístí nejvíce žetonů na hrací plochu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Možná najdete i jinou variantu, my jsme používali tyto dvě.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LibreOffice/7.1.4.2$Windows_X86_64 LibreOffice_project/a529a4fab45b75fefc5b6226684193eb000654f6</Application>
  <AppVersion>15.0000</AppVersion>
  <Pages>1</Pages>
  <Words>208</Words>
  <Characters>1046</Characters>
  <CharactersWithSpaces>1267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2025-04-07T19:29:00Z</dcterms:created>
  <dc:creator/>
  <dc:description/>
  <dc:language>cs-CZ</dc:language>
  <cp:lastModifiedBy/>
  <dcterms:modified xsi:type="dcterms:W3CDTF">2025-04-07T20:23:33Z</dcterms:modified>
  <cp:revision>1</cp:revision>
  <dc:subject/>
  <dc:title/>
</cp:coreProperties>
</file>