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B0FE69" w14:textId="6131E7FF" w:rsidR="00911EFC" w:rsidRPr="00911EFC" w:rsidRDefault="00911EFC" w:rsidP="00911EF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11EFC">
        <w:rPr>
          <w:rFonts w:ascii="Times New Roman" w:hAnsi="Times New Roman" w:cs="Times New Roman"/>
          <w:b/>
          <w:bCs/>
          <w:sz w:val="24"/>
          <w:szCs w:val="24"/>
          <w:u w:val="single"/>
        </w:rPr>
        <w:t>LÍPA</w:t>
      </w:r>
    </w:p>
    <w:p w14:paraId="7AB2FD4E" w14:textId="0630102B" w:rsidR="00911EFC" w:rsidRDefault="00CC6D36" w:rsidP="00911EFC">
      <w:pPr>
        <w:jc w:val="both"/>
        <w:rPr>
          <w:rFonts w:ascii="Times New Roman" w:hAnsi="Times New Roman" w:cs="Times New Roman"/>
          <w:sz w:val="24"/>
          <w:szCs w:val="24"/>
        </w:rPr>
      </w:pPr>
      <w:r w:rsidRPr="00911EFC">
        <w:rPr>
          <w:rFonts w:ascii="Times New Roman" w:hAnsi="Times New Roman" w:cs="Times New Roman"/>
          <w:sz w:val="24"/>
          <w:szCs w:val="24"/>
        </w:rPr>
        <w:t>LÍPA MÁ SRDÍČKOVÉ LISTY. JE TO LÉČIVÝ STROM. LÉČÍ SVÝMI KVĚTY PŘI NACHLAZENÍ. LÍPA JE VYSOKÝ STROM.  ZPÍVÁ SE O NÍ PÍSNIČKA „POD TOU</w:t>
      </w:r>
      <w:r w:rsidR="003621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11EFC">
        <w:rPr>
          <w:rFonts w:ascii="Times New Roman" w:hAnsi="Times New Roman" w:cs="Times New Roman"/>
          <w:sz w:val="24"/>
          <w:szCs w:val="24"/>
        </w:rPr>
        <w:t>NAŠÍ</w:t>
      </w:r>
      <w:proofErr w:type="gramEnd"/>
      <w:r w:rsidRPr="00911EFC">
        <w:rPr>
          <w:rFonts w:ascii="Times New Roman" w:hAnsi="Times New Roman" w:cs="Times New Roman"/>
          <w:sz w:val="24"/>
          <w:szCs w:val="24"/>
        </w:rPr>
        <w:t xml:space="preserve"> STAROU</w:t>
      </w:r>
      <w:r w:rsidR="00911EFC">
        <w:rPr>
          <w:rFonts w:ascii="Times New Roman" w:hAnsi="Times New Roman" w:cs="Times New Roman"/>
          <w:sz w:val="24"/>
          <w:szCs w:val="24"/>
        </w:rPr>
        <w:t xml:space="preserve"> </w:t>
      </w:r>
      <w:r w:rsidRPr="00911EFC">
        <w:rPr>
          <w:rFonts w:ascii="Times New Roman" w:hAnsi="Times New Roman" w:cs="Times New Roman"/>
          <w:sz w:val="24"/>
          <w:szCs w:val="24"/>
        </w:rPr>
        <w:t>LÍPOU“. LÍPA BYLA ODEDÁVNA NAZÝVÁNA KRÁLOVNOU MEDONOSNÝCH ROSTLIN. LIPOVÝ MED JE JEDEN Z NEJLEPŠÍCH. VELMI VYSOKO SE CENÍ LIPOVÉ DŘEVO. LÍPA JE NAŠÍM NÁRODNÍM STRO</w:t>
      </w:r>
      <w:r w:rsidR="00911EFC" w:rsidRPr="00911EFC">
        <w:rPr>
          <w:rFonts w:ascii="Times New Roman" w:hAnsi="Times New Roman" w:cs="Times New Roman"/>
          <w:sz w:val="24"/>
          <w:szCs w:val="24"/>
        </w:rPr>
        <w:t>MEM.</w:t>
      </w:r>
      <w:r w:rsidRPr="00911E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1877C8" w14:textId="17DF7C78" w:rsidR="00CC6D36" w:rsidRPr="00911EFC" w:rsidRDefault="00CC6D36" w:rsidP="00911EFC">
      <w:pPr>
        <w:jc w:val="both"/>
        <w:rPr>
          <w:rFonts w:ascii="Times New Roman" w:hAnsi="Times New Roman" w:cs="Times New Roman"/>
          <w:sz w:val="24"/>
          <w:szCs w:val="24"/>
        </w:rPr>
      </w:pPr>
      <w:r w:rsidRPr="00911EF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14:paraId="6D5A17D5" w14:textId="74C00F35" w:rsidR="00911EFC" w:rsidRDefault="003621C4" w:rsidP="00911EF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52C8D0B" wp14:editId="669D4F6B">
            <wp:simplePos x="0" y="0"/>
            <wp:positionH relativeFrom="column">
              <wp:posOffset>2986087</wp:posOffset>
            </wp:positionH>
            <wp:positionV relativeFrom="paragraph">
              <wp:posOffset>28258</wp:posOffset>
            </wp:positionV>
            <wp:extent cx="272415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49" y="21486"/>
                <wp:lineTo x="21449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EFC" w:rsidRPr="00911EFC">
        <w:rPr>
          <w:rFonts w:ascii="Times New Roman" w:hAnsi="Times New Roman" w:cs="Times New Roman"/>
          <w:b/>
          <w:bCs/>
          <w:sz w:val="24"/>
          <w:szCs w:val="24"/>
          <w:u w:val="single"/>
        </w:rPr>
        <w:t>Členové badatelského týmu Pozorovatelé:</w:t>
      </w:r>
      <w:r w:rsidR="00CC6D36" w:rsidRPr="00911E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3DE834" w14:textId="77813EC7" w:rsidR="00911EFC" w:rsidRDefault="00911EFC" w:rsidP="00911EF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11EFC">
        <w:rPr>
          <w:rFonts w:ascii="Times New Roman" w:hAnsi="Times New Roman" w:cs="Times New Roman"/>
          <w:sz w:val="24"/>
          <w:szCs w:val="24"/>
        </w:rPr>
        <w:t>Oliver, Míša, Dan, Kája</w:t>
      </w:r>
      <w:r w:rsidR="00CC6D36" w:rsidRPr="00911EFC">
        <w:rPr>
          <w:rFonts w:ascii="Times New Roman" w:hAnsi="Times New Roman" w:cs="Times New Roman"/>
          <w:sz w:val="24"/>
          <w:szCs w:val="24"/>
        </w:rPr>
        <w:t xml:space="preserve">    </w:t>
      </w:r>
      <w:r w:rsidR="00CC6D36" w:rsidRPr="00911EF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</w:t>
      </w:r>
    </w:p>
    <w:p w14:paraId="7DB7E555" w14:textId="71F10C9E" w:rsidR="00CC6D36" w:rsidRPr="00911EFC" w:rsidRDefault="00CC6D36" w:rsidP="00911EF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11EF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</w:t>
      </w:r>
    </w:p>
    <w:p w14:paraId="12E5E67F" w14:textId="5BAF5DCB" w:rsidR="00CC6D36" w:rsidRDefault="00CC6D36" w:rsidP="00CC6D36">
      <w:pPr>
        <w:rPr>
          <w:rFonts w:ascii="Times New Roman" w:hAnsi="Times New Roman" w:cs="Times New Roman"/>
          <w:sz w:val="24"/>
          <w:szCs w:val="24"/>
        </w:rPr>
      </w:pPr>
      <w:r w:rsidRPr="009B5BE4">
        <w:rPr>
          <w:rFonts w:ascii="Times New Roman" w:hAnsi="Times New Roman" w:cs="Times New Roman"/>
          <w:sz w:val="24"/>
          <w:szCs w:val="24"/>
        </w:rPr>
        <w:t>8. 4. rašení pupenů</w:t>
      </w:r>
    </w:p>
    <w:p w14:paraId="18C8627E" w14:textId="682387DF" w:rsidR="00CC6D36" w:rsidRDefault="00CC6D36" w:rsidP="00CC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4. plné olistěn</w:t>
      </w:r>
      <w:r w:rsidR="00D16E0A">
        <w:rPr>
          <w:rFonts w:ascii="Times New Roman" w:hAnsi="Times New Roman" w:cs="Times New Roman"/>
          <w:sz w:val="24"/>
          <w:szCs w:val="24"/>
        </w:rPr>
        <w:t>í</w:t>
      </w:r>
    </w:p>
    <w:p w14:paraId="5A7732C5" w14:textId="2B465F18" w:rsidR="00CC6D36" w:rsidRDefault="00CC6D36" w:rsidP="00CC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6. počátek kvetení</w:t>
      </w:r>
    </w:p>
    <w:p w14:paraId="29E395D8" w14:textId="43378B43" w:rsidR="00000000" w:rsidRDefault="003621C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14:ligatures w14:val="none"/>
        </w:rPr>
        <w:drawing>
          <wp:anchor distT="0" distB="0" distL="114300" distR="114300" simplePos="0" relativeHeight="251664384" behindDoc="1" locked="0" layoutInCell="1" allowOverlap="1" wp14:anchorId="6B7BD123" wp14:editId="069393E4">
            <wp:simplePos x="0" y="0"/>
            <wp:positionH relativeFrom="margin">
              <wp:posOffset>3300730</wp:posOffset>
            </wp:positionH>
            <wp:positionV relativeFrom="paragraph">
              <wp:posOffset>241935</wp:posOffset>
            </wp:positionV>
            <wp:extent cx="2150745" cy="3226118"/>
            <wp:effectExtent l="0" t="0" r="1905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3226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EFC">
        <w:rPr>
          <w:rFonts w:ascii="Times New Roman" w:hAnsi="Times New Roman" w:cs="Times New Roman"/>
          <w:sz w:val="24"/>
          <w:szCs w:val="24"/>
        </w:rPr>
        <w:t xml:space="preserve">20. 6. </w:t>
      </w:r>
      <w:r w:rsidR="00CC6D36">
        <w:rPr>
          <w:rFonts w:ascii="Times New Roman" w:hAnsi="Times New Roman" w:cs="Times New Roman"/>
          <w:sz w:val="24"/>
          <w:szCs w:val="24"/>
        </w:rPr>
        <w:t>konec kvetení</w:t>
      </w:r>
    </w:p>
    <w:p w14:paraId="1AF856FD" w14:textId="2768386F" w:rsidR="007F5AAE" w:rsidRDefault="007F5AAE">
      <w:pPr>
        <w:rPr>
          <w:rFonts w:ascii="Times New Roman" w:hAnsi="Times New Roman" w:cs="Times New Roman"/>
          <w:sz w:val="24"/>
          <w:szCs w:val="24"/>
        </w:rPr>
      </w:pPr>
    </w:p>
    <w:p w14:paraId="442DE161" w14:textId="7D0D8BEE" w:rsidR="007F5AAE" w:rsidRDefault="007F5AAE">
      <w:pPr>
        <w:rPr>
          <w:rFonts w:ascii="Times New Roman" w:hAnsi="Times New Roman" w:cs="Times New Roman"/>
          <w:sz w:val="24"/>
          <w:szCs w:val="24"/>
        </w:rPr>
      </w:pPr>
    </w:p>
    <w:p w14:paraId="73ED1B06" w14:textId="72CC6AB1" w:rsidR="003621C4" w:rsidRDefault="003621C4" w:rsidP="003621C4">
      <w:pPr>
        <w:pStyle w:val="Normlnweb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2BC65CA" wp14:editId="375A93E0">
            <wp:simplePos x="0" y="0"/>
            <wp:positionH relativeFrom="margin">
              <wp:posOffset>-52070</wp:posOffset>
            </wp:positionH>
            <wp:positionV relativeFrom="paragraph">
              <wp:posOffset>95250</wp:posOffset>
            </wp:positionV>
            <wp:extent cx="2847975" cy="1893570"/>
            <wp:effectExtent l="0" t="0" r="9525" b="0"/>
            <wp:wrapTight wrapText="bothSides">
              <wp:wrapPolygon edited="0">
                <wp:start x="0" y="0"/>
                <wp:lineTo x="0" y="21296"/>
                <wp:lineTo x="21528" y="21296"/>
                <wp:lineTo x="2152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65505" w14:textId="0E1FBE19" w:rsidR="003621C4" w:rsidRDefault="003621C4">
      <w:pPr>
        <w:rPr>
          <w:rFonts w:ascii="Times New Roman" w:hAnsi="Times New Roman" w:cs="Times New Roman"/>
          <w:sz w:val="24"/>
          <w:szCs w:val="24"/>
        </w:rPr>
      </w:pPr>
    </w:p>
    <w:p w14:paraId="556E1BD8" w14:textId="77777777" w:rsidR="003621C4" w:rsidRDefault="003621C4">
      <w:pPr>
        <w:rPr>
          <w:rFonts w:ascii="Times New Roman" w:hAnsi="Times New Roman" w:cs="Times New Roman"/>
          <w:sz w:val="24"/>
          <w:szCs w:val="24"/>
        </w:rPr>
      </w:pPr>
    </w:p>
    <w:p w14:paraId="33F30AF7" w14:textId="77777777" w:rsidR="003621C4" w:rsidRDefault="003621C4">
      <w:pPr>
        <w:rPr>
          <w:rFonts w:ascii="Times New Roman" w:hAnsi="Times New Roman" w:cs="Times New Roman"/>
          <w:sz w:val="24"/>
          <w:szCs w:val="24"/>
        </w:rPr>
      </w:pPr>
    </w:p>
    <w:p w14:paraId="114E5532" w14:textId="77777777" w:rsidR="003621C4" w:rsidRDefault="003621C4">
      <w:pPr>
        <w:rPr>
          <w:rFonts w:ascii="Times New Roman" w:hAnsi="Times New Roman" w:cs="Times New Roman"/>
          <w:sz w:val="24"/>
          <w:szCs w:val="24"/>
        </w:rPr>
      </w:pPr>
    </w:p>
    <w:p w14:paraId="4A390A43" w14:textId="77777777" w:rsidR="003621C4" w:rsidRDefault="003621C4">
      <w:pPr>
        <w:rPr>
          <w:rFonts w:ascii="Times New Roman" w:hAnsi="Times New Roman" w:cs="Times New Roman"/>
          <w:sz w:val="24"/>
          <w:szCs w:val="24"/>
        </w:rPr>
      </w:pPr>
    </w:p>
    <w:p w14:paraId="32EE52CC" w14:textId="77777777" w:rsidR="003621C4" w:rsidRDefault="003621C4">
      <w:pPr>
        <w:rPr>
          <w:rFonts w:ascii="Times New Roman" w:hAnsi="Times New Roman" w:cs="Times New Roman"/>
          <w:sz w:val="24"/>
          <w:szCs w:val="24"/>
        </w:rPr>
      </w:pPr>
    </w:p>
    <w:p w14:paraId="71831121" w14:textId="7C79DCD2" w:rsidR="003621C4" w:rsidRDefault="003621C4">
      <w:pPr>
        <w:rPr>
          <w:rFonts w:ascii="Times New Roman" w:hAnsi="Times New Roman" w:cs="Times New Roman"/>
          <w:sz w:val="24"/>
          <w:szCs w:val="24"/>
        </w:rPr>
      </w:pPr>
    </w:p>
    <w:p w14:paraId="03E5D4F5" w14:textId="6A196BD5" w:rsidR="003621C4" w:rsidRDefault="003621C4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  <w14:ligatures w14:val="non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1312" behindDoc="1" locked="0" layoutInCell="1" allowOverlap="1" wp14:anchorId="4CABFBDB" wp14:editId="58826E95">
            <wp:simplePos x="0" y="0"/>
            <wp:positionH relativeFrom="margin">
              <wp:posOffset>-52070</wp:posOffset>
            </wp:positionH>
            <wp:positionV relativeFrom="paragraph">
              <wp:posOffset>274955</wp:posOffset>
            </wp:positionV>
            <wp:extent cx="2847975" cy="1898650"/>
            <wp:effectExtent l="0" t="0" r="9525" b="6350"/>
            <wp:wrapTight wrapText="bothSides">
              <wp:wrapPolygon edited="0">
                <wp:start x="0" y="0"/>
                <wp:lineTo x="0" y="21456"/>
                <wp:lineTo x="21528" y="21456"/>
                <wp:lineTo x="21528" y="0"/>
                <wp:lineTo x="0" y="0"/>
              </wp:wrapPolygon>
            </wp:wrapTight>
            <wp:docPr id="21284251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25132" name="Obrázek 21284251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C2C4B" w14:textId="1C83B5E5" w:rsidR="007F5AAE" w:rsidRPr="00CC6D36" w:rsidRDefault="003621C4">
      <w:pPr>
        <w:rPr>
          <w:rFonts w:ascii="Times New Roman" w:hAnsi="Times New Roman" w:cs="Times New Roman"/>
          <w:sz w:val="24"/>
          <w:szCs w:val="24"/>
        </w:rPr>
      </w:pPr>
      <w:r w:rsidRPr="003621C4"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70CD3F7C" wp14:editId="23120D43">
            <wp:extent cx="2809875" cy="1873250"/>
            <wp:effectExtent l="0" t="0" r="9525" b="0"/>
            <wp:docPr id="2754981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98175" name="Obrázek 27549817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318" cy="187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AAE" w:rsidRPr="00CC6D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Rockwell Condensed"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C3571"/>
    <w:multiLevelType w:val="hybridMultilevel"/>
    <w:tmpl w:val="00C017BE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4966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D36"/>
    <w:rsid w:val="000D4211"/>
    <w:rsid w:val="002A5B68"/>
    <w:rsid w:val="003621C4"/>
    <w:rsid w:val="00516918"/>
    <w:rsid w:val="005A271F"/>
    <w:rsid w:val="00636B4F"/>
    <w:rsid w:val="007E0F90"/>
    <w:rsid w:val="007F5AAE"/>
    <w:rsid w:val="0085023A"/>
    <w:rsid w:val="00911EFC"/>
    <w:rsid w:val="00CC6D36"/>
    <w:rsid w:val="00CE370E"/>
    <w:rsid w:val="00D16E0A"/>
    <w:rsid w:val="00EC6C2C"/>
    <w:rsid w:val="00EF20AE"/>
    <w:rsid w:val="00FB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A9D1F"/>
  <w15:chartTrackingRefBased/>
  <w15:docId w15:val="{3B392835-7545-4648-95DA-7A9CDE8C0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6D36"/>
    <w:rPr>
      <w:kern w:val="2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C6D36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362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09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Dřevo">
  <a:themeElements>
    <a:clrScheme name="Dřevo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Dřevo">
      <a:majorFont>
        <a:latin typeface="Rockwell Condensed" panose="02060603050405020104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Dřevo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hade val="63000"/>
              </a:schemeClr>
              <a:schemeClr val="phClr">
                <a:tint val="10000"/>
                <a:satMod val="150000"/>
              </a:schemeClr>
            </a:duotone>
          </a:blip>
          <a:tile tx="0" ty="0" sx="60000" sy="59000" flip="none" algn="tl"/>
        </a:blipFill>
        <a:blipFill rotWithShape="1">
          <a:blip xmlns:r="http://schemas.openxmlformats.org/officeDocument/2006/relationships" r:embed="rId1">
            <a:duotone>
              <a:schemeClr val="phClr">
                <a:shade val="36000"/>
                <a:satMod val="120000"/>
              </a:schemeClr>
              <a:schemeClr val="phClr">
                <a:tint val="40000"/>
              </a:schemeClr>
            </a:duotone>
          </a:blip>
          <a:tile tx="0" ty="0" sx="60000" sy="59000" flip="none" algn="tl"/>
        </a:blip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shade val="97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5000"/>
                <a:shade val="58000"/>
                <a:satMod val="120000"/>
              </a:schemeClr>
              <a:schemeClr val="phClr">
                <a:tint val="50000"/>
                <a:shade val="96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ood Type" id="{7ACABC62-BF99-48CF-A9DC-4DB89C7B13DC}" vid="{142A1326-48AB-42A9-8428-CB14AA3017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A1A06-9827-49A2-B1D2-6F2B7F122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Miková</dc:creator>
  <cp:keywords/>
  <dc:description/>
  <cp:lastModifiedBy>Jana Miková</cp:lastModifiedBy>
  <cp:revision>2</cp:revision>
  <dcterms:created xsi:type="dcterms:W3CDTF">2024-06-21T16:36:00Z</dcterms:created>
  <dcterms:modified xsi:type="dcterms:W3CDTF">2024-06-21T16:36:00Z</dcterms:modified>
</cp:coreProperties>
</file>