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811" w:rsidRDefault="00CE2366" w:rsidP="00251811">
      <w:pPr>
        <w:spacing w:line="360" w:lineRule="auto"/>
        <w:jc w:val="both"/>
        <w:rPr>
          <w:b/>
        </w:rPr>
      </w:pPr>
      <w:r>
        <w:rPr>
          <w:b/>
        </w:rPr>
        <w:t>TÉMA:</w:t>
      </w:r>
      <w:r w:rsidR="00251811">
        <w:rPr>
          <w:b/>
        </w:rPr>
        <w:t>PTAČÍ VOLÁNÍ</w:t>
      </w:r>
    </w:p>
    <w:p w:rsidR="00251811" w:rsidRPr="00A274A9" w:rsidRDefault="00251811" w:rsidP="00251811">
      <w:pPr>
        <w:spacing w:line="360" w:lineRule="auto"/>
        <w:jc w:val="both"/>
      </w:pPr>
    </w:p>
    <w:p w:rsidR="00251811" w:rsidRPr="00331034" w:rsidRDefault="00251811" w:rsidP="00251811">
      <w:pPr>
        <w:spacing w:line="360" w:lineRule="auto"/>
        <w:jc w:val="both"/>
        <w:rPr>
          <w:b/>
        </w:rPr>
      </w:pPr>
      <w:r w:rsidRPr="00F4149E">
        <w:rPr>
          <w:b/>
        </w:rPr>
        <w:t>Básnička</w:t>
      </w:r>
    </w:p>
    <w:p w:rsidR="00251811" w:rsidRPr="00A274A9" w:rsidRDefault="00251811" w:rsidP="00251811">
      <w:pPr>
        <w:spacing w:line="360" w:lineRule="auto"/>
        <w:jc w:val="both"/>
      </w:pPr>
      <w:r>
        <w:t>Ptáček v zi</w:t>
      </w:r>
      <w:r w:rsidRPr="00A274A9">
        <w:t>mě</w:t>
      </w:r>
    </w:p>
    <w:p w:rsidR="00251811" w:rsidRPr="00A274A9" w:rsidRDefault="00251811" w:rsidP="00251811">
      <w:pPr>
        <w:spacing w:line="360" w:lineRule="auto"/>
        <w:jc w:val="both"/>
      </w:pPr>
      <w:r w:rsidRPr="00A274A9">
        <w:t>Ptáček volá: „Vítku, Lidko,</w:t>
      </w:r>
    </w:p>
    <w:p w:rsidR="00251811" w:rsidRPr="00A274A9" w:rsidRDefault="00251811" w:rsidP="00251811">
      <w:pPr>
        <w:spacing w:line="360" w:lineRule="auto"/>
        <w:jc w:val="both"/>
      </w:pPr>
      <w:r w:rsidRPr="00A274A9">
        <w:t>sypte drobty na krmítko,</w:t>
      </w:r>
    </w:p>
    <w:p w:rsidR="00251811" w:rsidRPr="00A274A9" w:rsidRDefault="00251811" w:rsidP="00251811">
      <w:pPr>
        <w:spacing w:line="360" w:lineRule="auto"/>
        <w:jc w:val="both"/>
      </w:pPr>
      <w:r w:rsidRPr="00A274A9">
        <w:t>čím víc dáte zrníček,</w:t>
      </w:r>
    </w:p>
    <w:p w:rsidR="00251811" w:rsidRPr="00A274A9" w:rsidRDefault="00251811" w:rsidP="00251811">
      <w:pPr>
        <w:spacing w:line="360" w:lineRule="auto"/>
        <w:jc w:val="both"/>
      </w:pPr>
      <w:r w:rsidRPr="00A274A9">
        <w:t>tím víc bude písniček;</w:t>
      </w:r>
    </w:p>
    <w:p w:rsidR="00251811" w:rsidRPr="00A274A9" w:rsidRDefault="00251811" w:rsidP="00251811">
      <w:pPr>
        <w:spacing w:line="360" w:lineRule="auto"/>
        <w:jc w:val="both"/>
      </w:pPr>
      <w:r w:rsidRPr="00A274A9">
        <w:t>Kdo se o mne nepostará,</w:t>
      </w:r>
    </w:p>
    <w:p w:rsidR="00251811" w:rsidRDefault="00251811" w:rsidP="00251811">
      <w:pPr>
        <w:spacing w:line="360" w:lineRule="auto"/>
        <w:jc w:val="both"/>
      </w:pPr>
      <w:r w:rsidRPr="00A274A9">
        <w:t>bez písniček bude zjara!“</w:t>
      </w:r>
    </w:p>
    <w:p w:rsidR="004762D2" w:rsidRPr="00331034" w:rsidRDefault="004762D2" w:rsidP="00251811">
      <w:pPr>
        <w:spacing w:line="360" w:lineRule="auto"/>
        <w:jc w:val="both"/>
      </w:pPr>
    </w:p>
    <w:p w:rsidR="004762D2" w:rsidRDefault="004762D2" w:rsidP="004762D2">
      <w:pPr>
        <w:spacing w:line="360" w:lineRule="auto"/>
        <w:rPr>
          <w:b/>
        </w:rPr>
      </w:pPr>
      <w:r>
        <w:rPr>
          <w:b/>
        </w:rPr>
        <w:t>Pohádka – Jak chtěl Trautenberk sojčí peříčko</w:t>
      </w:r>
    </w:p>
    <w:p w:rsidR="004762D2" w:rsidRDefault="004762D2" w:rsidP="004762D2">
      <w:pPr>
        <w:spacing w:line="360" w:lineRule="auto"/>
      </w:pPr>
      <w:r>
        <w:t>Děti se seznámí se způsobem života ptáků ve svém okolí, dozví</w:t>
      </w:r>
      <w:r w:rsidR="004942A0">
        <w:t xml:space="preserve"> se, jakým způsobem pečují o svá</w:t>
      </w:r>
      <w:bookmarkStart w:id="0" w:name="_GoBack"/>
      <w:bookmarkEnd w:id="0"/>
      <w:r>
        <w:t xml:space="preserve"> mláďata. Děti se naučí poznat a určit některé druhy ptáků. Získají představu o místech jejich výskytu.</w:t>
      </w:r>
    </w:p>
    <w:p w:rsidR="004762D2" w:rsidRDefault="004762D2" w:rsidP="004762D2">
      <w:pPr>
        <w:spacing w:line="360" w:lineRule="auto"/>
      </w:pPr>
    </w:p>
    <w:p w:rsidR="004762D2" w:rsidRDefault="004762D2" w:rsidP="004762D2">
      <w:pPr>
        <w:spacing w:line="360" w:lineRule="auto"/>
      </w:pPr>
      <w:r>
        <w:t xml:space="preserve">Očekávané výstupy </w:t>
      </w:r>
    </w:p>
    <w:p w:rsidR="004762D2" w:rsidRDefault="004762D2" w:rsidP="004762D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Umět vnímat ptačí zvuky sluchem</w:t>
      </w:r>
    </w:p>
    <w:p w:rsidR="004762D2" w:rsidRDefault="004762D2" w:rsidP="004762D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Znát hlavní charakteristiku ptáků (zobák, dvě nohy, dvě křídla, peří)</w:t>
      </w:r>
    </w:p>
    <w:p w:rsidR="004762D2" w:rsidRDefault="004762D2" w:rsidP="004762D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Vědět, že různí ptáci žijí v různém prostředí (lesk, vodní plocha, město, moře, hory)</w:t>
      </w:r>
    </w:p>
    <w:p w:rsidR="004762D2" w:rsidRDefault="004762D2" w:rsidP="004762D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Umět určit alespoň jeden druh ptáka, který žije v jednotlivých prostředích</w:t>
      </w:r>
    </w:p>
    <w:p w:rsidR="004762D2" w:rsidRDefault="004762D2" w:rsidP="004762D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Vyjmenovat alespoň tři druhy ptáků, kteří odlétají do teplých krajin</w:t>
      </w:r>
    </w:p>
    <w:p w:rsidR="004762D2" w:rsidRDefault="004762D2" w:rsidP="004762D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Umět si všímat ptačích stop v přírodě</w:t>
      </w:r>
    </w:p>
    <w:p w:rsidR="004762D2" w:rsidRDefault="004762D2" w:rsidP="004762D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Vědět, co ptáci jedí a kde v přírodě hledají potravu</w:t>
      </w:r>
    </w:p>
    <w:p w:rsidR="004762D2" w:rsidRDefault="004762D2" w:rsidP="004762D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Znát způsob líhnutí mláďat</w:t>
      </w:r>
    </w:p>
    <w:p w:rsidR="004762D2" w:rsidRDefault="004762D2" w:rsidP="004762D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Vědět, jaká obydlí si ptáci stavějí</w:t>
      </w:r>
    </w:p>
    <w:p w:rsidR="00251811" w:rsidRPr="00331034" w:rsidRDefault="00251811" w:rsidP="00251811">
      <w:pPr>
        <w:spacing w:line="360" w:lineRule="auto"/>
        <w:jc w:val="both"/>
      </w:pPr>
    </w:p>
    <w:p w:rsidR="00251811" w:rsidRDefault="00251811" w:rsidP="00251811">
      <w:pPr>
        <w:spacing w:line="360" w:lineRule="auto"/>
        <w:jc w:val="both"/>
        <w:rPr>
          <w:b/>
        </w:rPr>
      </w:pPr>
      <w:r w:rsidRPr="00A274A9">
        <w:rPr>
          <w:b/>
        </w:rPr>
        <w:t>Tvoření</w:t>
      </w:r>
    </w:p>
    <w:p w:rsidR="00251811" w:rsidRDefault="00251811" w:rsidP="00251811">
      <w:pPr>
        <w:spacing w:line="360" w:lineRule="auto"/>
        <w:jc w:val="both"/>
      </w:pPr>
      <w:r w:rsidRPr="00A274A9">
        <w:t>Silonovou punčochu vycpeme papíry a rozdělíme ji na hlavu a tělo. Následně tavnou pistolkou přilepíme křídla, ocas, oči a zobák. Drátky poslouží jako nohy a ptáček je hotov. Tak vznikne vrabec v hnědém provedení, sýkorka ve žlutém a kos v černé barvě.</w:t>
      </w:r>
    </w:p>
    <w:p w:rsidR="00251811" w:rsidRDefault="00251811" w:rsidP="00251811">
      <w:pPr>
        <w:spacing w:line="360" w:lineRule="auto"/>
        <w:jc w:val="both"/>
      </w:pPr>
    </w:p>
    <w:p w:rsidR="004762D2" w:rsidRPr="00C314B6" w:rsidRDefault="004762D2" w:rsidP="00251811">
      <w:pPr>
        <w:spacing w:line="360" w:lineRule="auto"/>
        <w:jc w:val="both"/>
      </w:pPr>
    </w:p>
    <w:p w:rsidR="00251811" w:rsidRPr="00A274A9" w:rsidRDefault="00251811" w:rsidP="00251811">
      <w:pPr>
        <w:spacing w:line="360" w:lineRule="auto"/>
        <w:jc w:val="both"/>
      </w:pPr>
      <w:r w:rsidRPr="00F4149E">
        <w:rPr>
          <w:b/>
        </w:rPr>
        <w:lastRenderedPageBreak/>
        <w:t>Činnost</w:t>
      </w:r>
      <w:r w:rsidRPr="00A274A9">
        <w:tab/>
      </w:r>
    </w:p>
    <w:p w:rsidR="00251811" w:rsidRPr="00A274A9" w:rsidRDefault="00251811" w:rsidP="00251811">
      <w:pPr>
        <w:spacing w:line="360" w:lineRule="auto"/>
        <w:jc w:val="both"/>
      </w:pPr>
      <w:r w:rsidRPr="00A274A9">
        <w:t>Josef Lada – Ptáci, zvuky</w:t>
      </w:r>
      <w:r>
        <w:t xml:space="preserve"> ptáčků na CD </w:t>
      </w:r>
    </w:p>
    <w:p w:rsidR="00251811" w:rsidRDefault="00251811" w:rsidP="00251811">
      <w:pPr>
        <w:spacing w:line="360" w:lineRule="auto"/>
        <w:jc w:val="both"/>
      </w:pPr>
      <w:r w:rsidRPr="00A274A9">
        <w:t>Přečteme si jednotlivé básničky – vrána, sova, orel, čáp, špaček, pak si k nim pustím jednotlivé zvuky. Něco si o daných druzích řekneme.</w:t>
      </w:r>
      <w:r>
        <w:t xml:space="preserve"> </w:t>
      </w:r>
      <w:r w:rsidRPr="00A274A9">
        <w:t>Pozorujeme ptáky na krmítku, říkáme si, jakou mají barvu, srovnáváme je s obrázky a učíme se je pojmenovat.</w:t>
      </w:r>
      <w:r>
        <w:t xml:space="preserve"> </w:t>
      </w:r>
      <w:r w:rsidRPr="00A274A9">
        <w:tab/>
      </w:r>
    </w:p>
    <w:p w:rsidR="00251811" w:rsidRPr="00F95366" w:rsidRDefault="00251811" w:rsidP="00251811">
      <w:pPr>
        <w:spacing w:line="360" w:lineRule="auto"/>
        <w:jc w:val="both"/>
      </w:pPr>
      <w:r>
        <w:t>Na závěr si zatančíme tolik dětmi oblíbený ptačí tanec.</w:t>
      </w:r>
      <w:r w:rsidRPr="00A274A9">
        <w:tab/>
      </w:r>
    </w:p>
    <w:p w:rsidR="009031B6" w:rsidRDefault="009031B6"/>
    <w:sectPr w:rsidR="009031B6" w:rsidSect="00903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17570"/>
    <w:multiLevelType w:val="hybridMultilevel"/>
    <w:tmpl w:val="270E94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811"/>
    <w:rsid w:val="00251811"/>
    <w:rsid w:val="002A28FD"/>
    <w:rsid w:val="004762D2"/>
    <w:rsid w:val="004942A0"/>
    <w:rsid w:val="009031B6"/>
    <w:rsid w:val="00CE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8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62D2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8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62D2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1425</Characters>
  <Application>Microsoft Macintosh Word</Application>
  <DocSecurity>0</DocSecurity>
  <Lines>95</Lines>
  <Paragraphs>97</Paragraphs>
  <ScaleCrop>false</ScaleCrop>
  <Company>Název společnosti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Vaše jméno</dc:creator>
  <cp:keywords/>
  <dc:description/>
  <cp:lastModifiedBy>Mgr. Ilona Johnová Koukalová</cp:lastModifiedBy>
  <cp:revision>2</cp:revision>
  <dcterms:created xsi:type="dcterms:W3CDTF">2014-05-06T07:47:00Z</dcterms:created>
  <dcterms:modified xsi:type="dcterms:W3CDTF">2014-05-06T07:47:00Z</dcterms:modified>
</cp:coreProperties>
</file>