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DA" w:rsidRDefault="00D136DA" w:rsidP="009670E8">
      <w:pPr>
        <w:jc w:val="center"/>
      </w:pPr>
      <w:bookmarkStart w:id="0" w:name="_GoBack"/>
      <w:bookmarkEnd w:id="0"/>
      <w:r>
        <w:t>Návrh vyučovací hodiny:</w:t>
      </w:r>
    </w:p>
    <w:p w:rsidR="009E3815" w:rsidRDefault="00D136DA">
      <w:r>
        <w:t>Pohybová hra ČLOVĚČE, UKLIĎ SI! zaměřená na zpětný odběr elektrozařízení</w:t>
      </w:r>
    </w:p>
    <w:p w:rsidR="00044C05" w:rsidRDefault="00044C05">
      <w:r>
        <w:t>Aktivitu nabízím pro všechny kolegy, kteří chtějí děti vytáhnout z lavic a spojit poučení se sportem.</w:t>
      </w:r>
    </w:p>
    <w:p w:rsidR="00D136DA" w:rsidRDefault="00062B48">
      <w:r>
        <w:t xml:space="preserve">Pravidla hry i pomůcky připravili </w:t>
      </w:r>
      <w:proofErr w:type="spellStart"/>
      <w:r>
        <w:t>Ekoláci</w:t>
      </w:r>
      <w:proofErr w:type="spellEnd"/>
      <w:r>
        <w:t xml:space="preserve"> v Ekologickém praktiku. S výrobou pomůcek pomáhali i také žáci 1. stupně. </w:t>
      </w:r>
      <w:r w:rsidR="00762F44">
        <w:t xml:space="preserve">Hru rádi hrají naši malí i velcí žáci v hodinách tělocviku nebo při mimoškolních aktivitách. Pokud není k dispozici volná tělocvična, vystačíme s chodbou. Za příznivého počasí lze hrát venku. </w:t>
      </w:r>
    </w:p>
    <w:p w:rsidR="00762F44" w:rsidRDefault="00DD7FD0">
      <w:r>
        <w:t>1. Úvod</w:t>
      </w:r>
      <w:r w:rsidR="00B51A97">
        <w:t xml:space="preserve"> ke hře</w:t>
      </w:r>
      <w:r w:rsidR="00762F44">
        <w:t xml:space="preserve">: </w:t>
      </w:r>
      <w:r>
        <w:t>Rozhovor se žáky, jak funguje zpětný odběr vysloužilého elektrozařízení – elektrospotřebiče v domácnosti, kde lze vysloužilý spotřebič odevzdat k recyklaci a jakým způsobem (kontejner na drobné zařízení, sběrný dvůr, elektroprodejna)</w:t>
      </w:r>
      <w:r w:rsidR="00A230A6">
        <w:t xml:space="preserve">, </w:t>
      </w:r>
      <w:r w:rsidR="00B51A97">
        <w:t>recyklační poplatek, který zaplatí kupující nový elektrospotřebič</w:t>
      </w:r>
    </w:p>
    <w:p w:rsidR="00B51A97" w:rsidRDefault="00B51A97">
      <w:r>
        <w:t>2. Seznámení s pravidly hry a s potřebnými pomůckami (jedinou pomůckou, kterou je třeba si předem opatřit, je dvojice stejných hracích kostek (</w:t>
      </w:r>
      <w:r w:rsidR="00044C05">
        <w:t>přiměřeně velká dřevěná kostka se sraženými hranami a rohy-jinak se nekutálí, nebo molitanová kostka)</w:t>
      </w:r>
    </w:p>
    <w:p w:rsidR="00044C05" w:rsidRDefault="00044C05">
      <w:r>
        <w:t>3. Rozdělení hráčů do dvou týmů, vymezení prostoru a drah a příprava pomůcek</w:t>
      </w:r>
    </w:p>
    <w:p w:rsidR="00044C05" w:rsidRDefault="00044C05">
      <w:r>
        <w:t xml:space="preserve">4. Vlastní hra </w:t>
      </w:r>
    </w:p>
    <w:p w:rsidR="00044C05" w:rsidRDefault="00044C05"/>
    <w:p w:rsidR="00044C05" w:rsidRDefault="00044C05">
      <w:r>
        <w:t>Mgr. Eva Veselá, ZŠ a MŠ Červená Voda, IČO: 70994838</w:t>
      </w:r>
    </w:p>
    <w:p w:rsidR="00044C05" w:rsidRDefault="00044C05"/>
    <w:sectPr w:rsidR="0004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E8"/>
    <w:rsid w:val="00044C05"/>
    <w:rsid w:val="00062B48"/>
    <w:rsid w:val="003B57E8"/>
    <w:rsid w:val="005E46BF"/>
    <w:rsid w:val="00762F44"/>
    <w:rsid w:val="00885FE8"/>
    <w:rsid w:val="009670E8"/>
    <w:rsid w:val="00A230A6"/>
    <w:rsid w:val="00B51A97"/>
    <w:rsid w:val="00D136DA"/>
    <w:rsid w:val="00DD7FD0"/>
    <w:rsid w:val="00E5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Mgr. Ilona Johnová Koukalová</cp:lastModifiedBy>
  <cp:revision>2</cp:revision>
  <dcterms:created xsi:type="dcterms:W3CDTF">2014-02-28T10:22:00Z</dcterms:created>
  <dcterms:modified xsi:type="dcterms:W3CDTF">2014-02-28T10:22:00Z</dcterms:modified>
</cp:coreProperties>
</file>